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AC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6B4BAC">
        <w:rPr>
          <w:rFonts w:ascii="Arial" w:eastAsia="Times New Roman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BE4" w:rsidRPr="006B4BAC" w:rsidRDefault="00372BE4" w:rsidP="00372BE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ПРОЄКТ</w:t>
      </w:r>
      <w:bookmarkStart w:id="0" w:name="_GoBack"/>
      <w:bookmarkEnd w:id="0"/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6B4BA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КОРОСТИШІВСЬКА МІСЬКА РАДА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6B4BA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м. Коростишів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6B4BAC" w:rsidRPr="008B126B" w:rsidRDefault="006B4BAC" w:rsidP="006B4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B12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 І Ш Е Н </w:t>
      </w:r>
      <w:proofErr w:type="spellStart"/>
      <w:r w:rsidRPr="008B12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proofErr w:type="spellEnd"/>
      <w:r w:rsidRPr="008B126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</w:t>
      </w:r>
    </w:p>
    <w:p w:rsidR="006B4BAC" w:rsidRPr="006B4BAC" w:rsidRDefault="006B4BAC" w:rsidP="006B4BA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6B4BAC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Коростишівської міської ради</w:t>
      </w:r>
    </w:p>
    <w:p w:rsidR="006B4BAC" w:rsidRDefault="00372BE4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_____________________</w:t>
      </w:r>
      <w:r w:rsidR="00E9060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сесія </w:t>
      </w:r>
      <w:r w:rsidR="006B4BAC"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восьмого скликання</w:t>
      </w:r>
    </w:p>
    <w:p w:rsidR="001E1D3A" w:rsidRPr="006B4BAC" w:rsidRDefault="001E1D3A" w:rsidP="006B4BA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6B4BAC" w:rsidRPr="006B4BAC" w:rsidRDefault="006B4BAC" w:rsidP="006B4BAC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____________</w:t>
      </w:r>
      <w:r w:rsidR="000C119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________</w:t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="00547C5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</w:t>
      </w:r>
      <w:r w:rsidRPr="006B4BA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№ ______</w:t>
      </w:r>
    </w:p>
    <w:p w:rsidR="006B4BAC" w:rsidRPr="00547C53" w:rsidRDefault="006B4BAC" w:rsidP="006B4BA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color w:val="FF0000"/>
          <w:sz w:val="20"/>
          <w:szCs w:val="20"/>
          <w:lang w:val="uk-UA" w:eastAsia="ru-RU"/>
        </w:rPr>
      </w:pPr>
    </w:p>
    <w:p w:rsidR="00CD3075" w:rsidRPr="00CD3075" w:rsidRDefault="00CD3075" w:rsidP="00CD30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створення сектору з питань </w:t>
      </w:r>
    </w:p>
    <w:p w:rsidR="00CD3075" w:rsidRPr="00CD3075" w:rsidRDefault="00CD3075" w:rsidP="00CD30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цивільного захисту та мобілізаційної </w:t>
      </w:r>
    </w:p>
    <w:p w:rsidR="00CD3075" w:rsidRPr="00CD3075" w:rsidRDefault="00CD3075" w:rsidP="00CD30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>роботи Коростишівської міської ради</w:t>
      </w:r>
    </w:p>
    <w:p w:rsidR="00CD3075" w:rsidRPr="00CD3075" w:rsidRDefault="00CD3075" w:rsidP="00CD30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Pr="00CD3075">
        <w:rPr>
          <w:rFonts w:ascii="Times New Roman" w:hAnsi="Times New Roman" w:cs="Times New Roman"/>
          <w:sz w:val="28"/>
          <w:szCs w:val="28"/>
          <w:lang w:val="uk-UA" w:eastAsia="uk-UA"/>
        </w:rPr>
        <w:t>статті 26, частини 4 статті 54, статті 59 Закону України «Про місцеве самоврядування в Україні»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>, рішення сорок четвертої (позачергової) сесії вось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мого скликання від 24.12.2024 №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960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затвердження структури та штатної чисельності Коростишівської міської ради в новій редакції» </w:t>
      </w:r>
      <w:r w:rsidRPr="00CD3075">
        <w:rPr>
          <w:rFonts w:ascii="Times New Roman" w:hAnsi="Times New Roman" w:cs="Times New Roman"/>
          <w:sz w:val="28"/>
          <w:szCs w:val="28"/>
          <w:lang w:val="uk-UA" w:eastAsia="uk-UA"/>
        </w:rPr>
        <w:t>та враховуючи рекомендації</w:t>
      </w:r>
      <w:r w:rsidRPr="00CD3075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постійних комісій міської ради, міська рада</w:t>
      </w:r>
    </w:p>
    <w:p w:rsidR="00CD3075" w:rsidRPr="00CD3075" w:rsidRDefault="00CD3075" w:rsidP="00CD3075">
      <w:pPr>
        <w:shd w:val="clear" w:color="auto" w:fill="FFFFFF"/>
        <w:spacing w:after="0" w:line="240" w:lineRule="auto"/>
        <w:ind w:firstLine="44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hd w:val="clear" w:color="auto" w:fill="FFFFFF"/>
        <w:spacing w:after="0" w:line="240" w:lineRule="auto"/>
        <w:ind w:right="44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CD3075" w:rsidRPr="00CD3075" w:rsidRDefault="00CD3075" w:rsidP="00CD3075">
      <w:pPr>
        <w:shd w:val="clear" w:color="auto" w:fill="FFFFFF"/>
        <w:spacing w:after="0" w:line="240" w:lineRule="auto"/>
        <w:ind w:right="448" w:firstLine="44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1. Створити </w:t>
      </w:r>
      <w:r w:rsidR="008B126B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>ектор з питань цивільного захисту та мобілізаційної роботи Коростишівської міської ради.</w:t>
      </w:r>
    </w:p>
    <w:p w:rsidR="00CD3075" w:rsidRPr="00CD3075" w:rsidRDefault="00CD3075" w:rsidP="00CD30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2. </w:t>
      </w:r>
      <w:r w:rsidRPr="00CD307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Положення про </w:t>
      </w:r>
      <w:r w:rsidR="008B126B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ектор з питань цивільного захисту та мобілізаційної роботи Коростишівської міської ради, </w:t>
      </w:r>
      <w:r w:rsidRPr="00CD3075">
        <w:rPr>
          <w:rFonts w:ascii="Times New Roman" w:hAnsi="Times New Roman" w:cs="Times New Roman"/>
          <w:sz w:val="28"/>
          <w:szCs w:val="28"/>
          <w:lang w:val="uk-UA"/>
        </w:rPr>
        <w:t>що додається.</w:t>
      </w:r>
    </w:p>
    <w:p w:rsidR="00CD3075" w:rsidRPr="00CD3075" w:rsidRDefault="00CD3075" w:rsidP="00CD3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Default="00CD3075" w:rsidP="008B1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>3. Контроль за виконанням цього рішення покласти на першого заступника міського голови Руслана ДЕЙЧУКА.</w:t>
      </w:r>
    </w:p>
    <w:p w:rsidR="008B126B" w:rsidRDefault="008B126B" w:rsidP="008B1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B126B" w:rsidRPr="00CD3075" w:rsidRDefault="008B126B" w:rsidP="008B1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D3075" w:rsidRPr="00CD3075" w:rsidRDefault="00CD3075" w:rsidP="00CD3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Секретар міської ради                             </w:t>
      </w:r>
      <w:r w:rsidR="008B126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</w:t>
      </w:r>
      <w:r w:rsidRPr="00CD307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Юрій ДЕНИСОВЕЦЬ</w:t>
      </w:r>
    </w:p>
    <w:p w:rsidR="00CD3075" w:rsidRDefault="00CD3075" w:rsidP="00CD3075">
      <w:pPr>
        <w:spacing w:after="0"/>
        <w:jc w:val="both"/>
        <w:rPr>
          <w:sz w:val="28"/>
          <w:szCs w:val="28"/>
          <w:lang w:val="uk-UA" w:eastAsia="ru-RU"/>
        </w:rPr>
      </w:pPr>
    </w:p>
    <w:p w:rsidR="008B126B" w:rsidRDefault="008B126B" w:rsidP="00CD3075">
      <w:pPr>
        <w:spacing w:after="0"/>
        <w:jc w:val="both"/>
        <w:rPr>
          <w:sz w:val="28"/>
          <w:szCs w:val="28"/>
          <w:lang w:val="uk-UA" w:eastAsia="ru-RU"/>
        </w:rPr>
      </w:pPr>
    </w:p>
    <w:p w:rsidR="008B126B" w:rsidRDefault="008B126B" w:rsidP="00CD3075">
      <w:pPr>
        <w:spacing w:after="0"/>
        <w:jc w:val="both"/>
        <w:rPr>
          <w:sz w:val="28"/>
          <w:szCs w:val="28"/>
          <w:lang w:val="uk-UA" w:eastAsia="ru-RU"/>
        </w:rPr>
      </w:pPr>
    </w:p>
    <w:p w:rsidR="00CD3075" w:rsidRPr="008B126B" w:rsidRDefault="00CD3075" w:rsidP="008B12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8B126B">
        <w:rPr>
          <w:rFonts w:ascii="Times New Roman" w:hAnsi="Times New Roman" w:cs="Times New Roman"/>
          <w:shd w:val="clear" w:color="auto" w:fill="FFFFFF"/>
          <w:lang w:val="uk-UA" w:eastAsia="ru-RU"/>
        </w:rPr>
        <w:t>Розробник:</w:t>
      </w:r>
    </w:p>
    <w:p w:rsidR="00CD3075" w:rsidRPr="008B126B" w:rsidRDefault="00CD3075" w:rsidP="008B126B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 w:eastAsia="ru-RU"/>
        </w:rPr>
      </w:pPr>
      <w:r w:rsidRPr="008B126B">
        <w:rPr>
          <w:rFonts w:ascii="Times New Roman" w:hAnsi="Times New Roman" w:cs="Times New Roman"/>
          <w:shd w:val="clear" w:color="auto" w:fill="FFFFFF"/>
          <w:lang w:val="uk-UA" w:eastAsia="ru-RU"/>
        </w:rPr>
        <w:t>Керівник структурного підрозділу:</w:t>
      </w:r>
    </w:p>
    <w:p w:rsidR="00CD3075" w:rsidRPr="008B126B" w:rsidRDefault="00CD3075" w:rsidP="008B126B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 w:eastAsia="ru-RU"/>
        </w:rPr>
      </w:pPr>
      <w:r w:rsidRPr="008B126B">
        <w:rPr>
          <w:rFonts w:ascii="Times New Roman" w:hAnsi="Times New Roman" w:cs="Times New Roman"/>
          <w:shd w:val="clear" w:color="auto" w:fill="FFFFFF"/>
          <w:lang w:val="uk-UA" w:eastAsia="ru-RU"/>
        </w:rPr>
        <w:t>Відділ правової та кадрової роботи міської ради:</w:t>
      </w:r>
    </w:p>
    <w:p w:rsidR="00CD3075" w:rsidRPr="008B126B" w:rsidRDefault="00CD3075" w:rsidP="008B126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B126B">
        <w:rPr>
          <w:rFonts w:ascii="Times New Roman" w:hAnsi="Times New Roman" w:cs="Times New Roman"/>
          <w:shd w:val="clear" w:color="auto" w:fill="FFFFFF"/>
          <w:lang w:val="uk-UA" w:eastAsia="ru-RU"/>
        </w:rPr>
        <w:t>Інші</w:t>
      </w:r>
    </w:p>
    <w:p w:rsidR="00802085" w:rsidRPr="00513F7C" w:rsidRDefault="00802085" w:rsidP="00513F7C">
      <w:pPr>
        <w:spacing w:line="240" w:lineRule="auto"/>
        <w:rPr>
          <w:rFonts w:ascii="Times New Roman" w:hAnsi="Times New Roman" w:cs="Times New Roman"/>
          <w:lang w:val="uk-UA"/>
        </w:rPr>
      </w:pPr>
    </w:p>
    <w:sectPr w:rsidR="00802085" w:rsidRPr="00513F7C" w:rsidSect="00547C53">
      <w:headerReference w:type="default" r:id="rId9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2E5" w:rsidRDefault="004E02E5" w:rsidP="000C119D">
      <w:pPr>
        <w:spacing w:after="0" w:line="240" w:lineRule="auto"/>
      </w:pPr>
      <w:r>
        <w:separator/>
      </w:r>
    </w:p>
  </w:endnote>
  <w:endnote w:type="continuationSeparator" w:id="0">
    <w:p w:rsidR="004E02E5" w:rsidRDefault="004E02E5" w:rsidP="000C1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2E5" w:rsidRDefault="004E02E5" w:rsidP="000C119D">
      <w:pPr>
        <w:spacing w:after="0" w:line="240" w:lineRule="auto"/>
      </w:pPr>
      <w:r>
        <w:separator/>
      </w:r>
    </w:p>
  </w:footnote>
  <w:footnote w:type="continuationSeparator" w:id="0">
    <w:p w:rsidR="004E02E5" w:rsidRDefault="004E02E5" w:rsidP="000C1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19D" w:rsidRPr="007A40A6" w:rsidRDefault="000C119D" w:rsidP="006021AF">
    <w:pPr>
      <w:pStyle w:val="a5"/>
      <w:jc w:val="center"/>
      <w:rPr>
        <w:rFonts w:ascii="Times New Roman" w:hAnsi="Times New Roman" w:cs="Times New Roman"/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4CD"/>
    <w:rsid w:val="00005585"/>
    <w:rsid w:val="00035DFA"/>
    <w:rsid w:val="00060669"/>
    <w:rsid w:val="00092D48"/>
    <w:rsid w:val="000B7D16"/>
    <w:rsid w:val="000C119D"/>
    <w:rsid w:val="001E1D3A"/>
    <w:rsid w:val="001F010A"/>
    <w:rsid w:val="00224C0F"/>
    <w:rsid w:val="002545B0"/>
    <w:rsid w:val="00273EA1"/>
    <w:rsid w:val="0028377C"/>
    <w:rsid w:val="0030220D"/>
    <w:rsid w:val="00331EC5"/>
    <w:rsid w:val="003527D9"/>
    <w:rsid w:val="00372BE4"/>
    <w:rsid w:val="004E02E5"/>
    <w:rsid w:val="00513F7C"/>
    <w:rsid w:val="00547C53"/>
    <w:rsid w:val="005D3295"/>
    <w:rsid w:val="006021AF"/>
    <w:rsid w:val="006B4BAC"/>
    <w:rsid w:val="006B67CD"/>
    <w:rsid w:val="007A40A6"/>
    <w:rsid w:val="007A78BB"/>
    <w:rsid w:val="00802085"/>
    <w:rsid w:val="008670DB"/>
    <w:rsid w:val="00894DB4"/>
    <w:rsid w:val="008B126B"/>
    <w:rsid w:val="008E0534"/>
    <w:rsid w:val="00956351"/>
    <w:rsid w:val="00A10181"/>
    <w:rsid w:val="00A1213D"/>
    <w:rsid w:val="00A21996"/>
    <w:rsid w:val="00A3279F"/>
    <w:rsid w:val="00A55E80"/>
    <w:rsid w:val="00AE4937"/>
    <w:rsid w:val="00C66BD8"/>
    <w:rsid w:val="00C90C81"/>
    <w:rsid w:val="00CD3075"/>
    <w:rsid w:val="00D6516F"/>
    <w:rsid w:val="00D72FC4"/>
    <w:rsid w:val="00DB2359"/>
    <w:rsid w:val="00E54347"/>
    <w:rsid w:val="00E674CD"/>
    <w:rsid w:val="00E67533"/>
    <w:rsid w:val="00E73689"/>
    <w:rsid w:val="00E90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7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53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119D"/>
  </w:style>
  <w:style w:type="paragraph" w:styleId="a7">
    <w:name w:val="footer"/>
    <w:basedOn w:val="a"/>
    <w:link w:val="a8"/>
    <w:uiPriority w:val="99"/>
    <w:unhideWhenUsed/>
    <w:rsid w:val="000C1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119D"/>
  </w:style>
  <w:style w:type="character" w:customStyle="1" w:styleId="2">
    <w:name w:val="Основной текст (2)_"/>
    <w:link w:val="21"/>
    <w:rsid w:val="0000558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05585"/>
    <w:pPr>
      <w:widowControl w:val="0"/>
      <w:shd w:val="clear" w:color="auto" w:fill="FFFFFF"/>
      <w:spacing w:after="420" w:line="240" w:lineRule="atLeast"/>
      <w:jc w:val="center"/>
    </w:pPr>
    <w:rPr>
      <w:sz w:val="28"/>
      <w:szCs w:val="28"/>
      <w:shd w:val="clear" w:color="auto" w:fill="FFFFFF"/>
    </w:rPr>
  </w:style>
  <w:style w:type="paragraph" w:customStyle="1" w:styleId="1">
    <w:name w:val="Обычный1"/>
    <w:rsid w:val="00060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notebook66</dc:creator>
  <cp:lastModifiedBy>1</cp:lastModifiedBy>
  <cp:revision>5</cp:revision>
  <cp:lastPrinted>2025-01-07T14:24:00Z</cp:lastPrinted>
  <dcterms:created xsi:type="dcterms:W3CDTF">2025-01-07T14:02:00Z</dcterms:created>
  <dcterms:modified xsi:type="dcterms:W3CDTF">2025-01-07T14:26:00Z</dcterms:modified>
</cp:coreProperties>
</file>